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7CE7" w14:textId="44CF217E" w:rsidR="00F960EF" w:rsidRPr="004A2AAE" w:rsidRDefault="00C476A9" w:rsidP="004A2AAE">
      <w:pPr>
        <w:jc w:val="center"/>
        <w:rPr>
          <w:rFonts w:ascii="Calibri" w:hAnsi="Calibri"/>
          <w:b/>
        </w:rPr>
      </w:pPr>
      <w:r w:rsidRPr="004A2AAE">
        <w:rPr>
          <w:rFonts w:ascii="Calibri" w:hAnsi="Calibri"/>
          <w:b/>
        </w:rPr>
        <w:t>[Name] Named Finalist in 20</w:t>
      </w:r>
      <w:r w:rsidR="00777261">
        <w:rPr>
          <w:rFonts w:ascii="Calibri" w:hAnsi="Calibri"/>
          <w:b/>
        </w:rPr>
        <w:t>2</w:t>
      </w:r>
      <w:r w:rsidR="00BB3079">
        <w:rPr>
          <w:rFonts w:ascii="Calibri" w:hAnsi="Calibri"/>
          <w:b/>
        </w:rPr>
        <w:t>4</w:t>
      </w:r>
      <w:r w:rsidR="00F960EF" w:rsidRPr="004A2AAE">
        <w:rPr>
          <w:rFonts w:ascii="Calibri" w:hAnsi="Calibri"/>
          <w:b/>
        </w:rPr>
        <w:t xml:space="preserve"> </w:t>
      </w:r>
      <w:proofErr w:type="spellStart"/>
      <w:r w:rsidR="00F960EF" w:rsidRPr="004A2AAE">
        <w:rPr>
          <w:rFonts w:ascii="Calibri" w:hAnsi="Calibri"/>
          <w:b/>
        </w:rPr>
        <w:t>SuperNova</w:t>
      </w:r>
      <w:proofErr w:type="spellEnd"/>
      <w:r w:rsidR="00F960EF" w:rsidRPr="004A2AAE">
        <w:rPr>
          <w:rFonts w:ascii="Calibri" w:hAnsi="Calibri"/>
          <w:b/>
        </w:rPr>
        <w:t xml:space="preserve"> Awards by Constellation Research</w:t>
      </w:r>
    </w:p>
    <w:p w14:paraId="76D46C4D" w14:textId="77777777" w:rsidR="00F960EF" w:rsidRPr="004A2AAE" w:rsidRDefault="00F960EF" w:rsidP="004A2AAE">
      <w:pPr>
        <w:jc w:val="center"/>
        <w:rPr>
          <w:rFonts w:ascii="Calibri" w:hAnsi="Calibri"/>
          <w:i/>
        </w:rPr>
      </w:pPr>
      <w:r w:rsidRPr="004A2AAE">
        <w:rPr>
          <w:rFonts w:ascii="Calibri" w:hAnsi="Calibri"/>
          <w:i/>
        </w:rPr>
        <w:t>Recognized in [INSERT] Category for Disruptive Technology Leadership</w:t>
      </w:r>
    </w:p>
    <w:p w14:paraId="4E4BC3A0" w14:textId="77777777" w:rsidR="00F960EF" w:rsidRPr="004A2AAE" w:rsidRDefault="00F960EF" w:rsidP="00F960EF">
      <w:pPr>
        <w:rPr>
          <w:rFonts w:ascii="Calibri" w:hAnsi="Calibri"/>
        </w:rPr>
      </w:pPr>
    </w:p>
    <w:p w14:paraId="060803B4" w14:textId="3EC6D58D" w:rsidR="00F5112D" w:rsidRPr="004A2AAE" w:rsidRDefault="00F960EF" w:rsidP="00F960EF">
      <w:pPr>
        <w:rPr>
          <w:rFonts w:ascii="Calibri" w:hAnsi="Calibri"/>
        </w:rPr>
      </w:pPr>
      <w:r w:rsidRPr="004A2AAE">
        <w:rPr>
          <w:rFonts w:ascii="Calibri" w:hAnsi="Calibri"/>
          <w:b/>
        </w:rPr>
        <w:t>[INSERT DATELINE]—</w:t>
      </w:r>
      <w:r w:rsidRPr="004A2AAE">
        <w:rPr>
          <w:rFonts w:ascii="Calibri" w:hAnsi="Calibri"/>
        </w:rPr>
        <w:t xml:space="preserve"> </w:t>
      </w:r>
      <w:r w:rsidR="00853090">
        <w:rPr>
          <w:rFonts w:ascii="Calibri" w:hAnsi="Calibri"/>
        </w:rPr>
        <w:t xml:space="preserve">Today, </w:t>
      </w:r>
      <w:r w:rsidRPr="004A2AAE">
        <w:rPr>
          <w:rFonts w:ascii="Calibri" w:hAnsi="Calibri"/>
        </w:rPr>
        <w:t xml:space="preserve">[INSERT COMPANY] was named a finalist in the </w:t>
      </w:r>
      <w:r w:rsidR="00853090">
        <w:rPr>
          <w:rFonts w:ascii="Calibri" w:hAnsi="Calibri"/>
        </w:rPr>
        <w:t>1</w:t>
      </w:r>
      <w:r w:rsidR="00BB3079">
        <w:rPr>
          <w:rFonts w:ascii="Calibri" w:hAnsi="Calibri"/>
        </w:rPr>
        <w:t>4</w:t>
      </w:r>
      <w:r w:rsidR="00853090">
        <w:rPr>
          <w:rFonts w:ascii="Calibri" w:hAnsi="Calibri"/>
        </w:rPr>
        <w:t>th</w:t>
      </w:r>
      <w:r w:rsidR="00853090" w:rsidRPr="004A2AAE">
        <w:rPr>
          <w:rFonts w:ascii="Calibri" w:hAnsi="Calibri"/>
        </w:rPr>
        <w:t xml:space="preserve"> </w:t>
      </w:r>
      <w:r w:rsidRPr="004A2AAE">
        <w:rPr>
          <w:rFonts w:ascii="Calibri" w:hAnsi="Calibri"/>
        </w:rPr>
        <w:t xml:space="preserve">annual Constellation </w:t>
      </w:r>
      <w:proofErr w:type="spellStart"/>
      <w:r w:rsidRPr="004A2AAE">
        <w:rPr>
          <w:rFonts w:ascii="Calibri" w:hAnsi="Calibri"/>
        </w:rPr>
        <w:t>SuperNova</w:t>
      </w:r>
      <w:proofErr w:type="spellEnd"/>
      <w:r w:rsidRPr="004A2AAE">
        <w:rPr>
          <w:rFonts w:ascii="Calibri" w:hAnsi="Calibri"/>
        </w:rPr>
        <w:t xml:space="preserve"> Awards.</w:t>
      </w:r>
      <w:r w:rsidR="009B2232">
        <w:rPr>
          <w:rFonts w:ascii="Calibri" w:hAnsi="Calibri"/>
        </w:rPr>
        <w:t xml:space="preserve"> </w:t>
      </w:r>
      <w:r w:rsidR="009B2232" w:rsidRPr="00F5112D">
        <w:rPr>
          <w:rFonts w:ascii="Calibri" w:hAnsi="Calibri"/>
        </w:rPr>
        <w:t xml:space="preserve">As digital transformation </w:t>
      </w:r>
      <w:r w:rsidR="00D7638C">
        <w:rPr>
          <w:rFonts w:ascii="Calibri" w:hAnsi="Calibri"/>
        </w:rPr>
        <w:t xml:space="preserve">evolves </w:t>
      </w:r>
      <w:r w:rsidR="009B2232">
        <w:rPr>
          <w:rFonts w:ascii="Calibri" w:hAnsi="Calibri"/>
        </w:rPr>
        <w:t>across</w:t>
      </w:r>
      <w:r w:rsidR="009B2232" w:rsidRPr="00F5112D">
        <w:rPr>
          <w:rFonts w:ascii="Calibri" w:hAnsi="Calibri"/>
        </w:rPr>
        <w:t xml:space="preserve"> industries and geographies</w:t>
      </w:r>
      <w:r w:rsidR="009B2232">
        <w:rPr>
          <w:rFonts w:ascii="Calibri" w:hAnsi="Calibri"/>
        </w:rPr>
        <w:t>, organizations</w:t>
      </w:r>
      <w:r w:rsidR="009B2232" w:rsidRPr="00F5112D">
        <w:rPr>
          <w:rFonts w:ascii="Calibri" w:hAnsi="Calibri"/>
        </w:rPr>
        <w:t xml:space="preserve"> </w:t>
      </w:r>
      <w:r w:rsidR="003C11E0">
        <w:rPr>
          <w:rFonts w:ascii="Calibri" w:hAnsi="Calibri"/>
        </w:rPr>
        <w:t xml:space="preserve">must make greater </w:t>
      </w:r>
      <w:r w:rsidR="00E633D8">
        <w:rPr>
          <w:rFonts w:ascii="Calibri" w:hAnsi="Calibri"/>
        </w:rPr>
        <w:t>invest</w:t>
      </w:r>
      <w:r w:rsidR="00D7638C">
        <w:rPr>
          <w:rFonts w:ascii="Calibri" w:hAnsi="Calibri"/>
        </w:rPr>
        <w:t>ment</w:t>
      </w:r>
      <w:r w:rsidR="003C11E0">
        <w:rPr>
          <w:rFonts w:ascii="Calibri" w:hAnsi="Calibri"/>
        </w:rPr>
        <w:t>s</w:t>
      </w:r>
      <w:r w:rsidR="00D7638C">
        <w:rPr>
          <w:rFonts w:ascii="Calibri" w:hAnsi="Calibri"/>
        </w:rPr>
        <w:t xml:space="preserve"> </w:t>
      </w:r>
      <w:r w:rsidR="003C11E0">
        <w:rPr>
          <w:rFonts w:ascii="Calibri" w:hAnsi="Calibri"/>
        </w:rPr>
        <w:t xml:space="preserve">in technology to remain leaders in </w:t>
      </w:r>
      <w:r w:rsidR="00853090">
        <w:rPr>
          <w:rFonts w:ascii="Calibri" w:hAnsi="Calibri"/>
        </w:rPr>
        <w:t xml:space="preserve">their </w:t>
      </w:r>
      <w:r w:rsidR="003C11E0">
        <w:rPr>
          <w:rFonts w:ascii="Calibri" w:hAnsi="Calibri"/>
        </w:rPr>
        <w:t xml:space="preserve">field. </w:t>
      </w:r>
      <w:r w:rsidR="00853090">
        <w:rPr>
          <w:rFonts w:ascii="Calibri" w:hAnsi="Calibri"/>
        </w:rPr>
        <w:t xml:space="preserve">The </w:t>
      </w:r>
      <w:proofErr w:type="spellStart"/>
      <w:r w:rsidR="00853090">
        <w:rPr>
          <w:rFonts w:ascii="Calibri" w:hAnsi="Calibri"/>
        </w:rPr>
        <w:t>SuperNov</w:t>
      </w:r>
      <w:r w:rsidR="00E633D8">
        <w:rPr>
          <w:rFonts w:ascii="Calibri" w:hAnsi="Calibri"/>
        </w:rPr>
        <w:t>a</w:t>
      </w:r>
      <w:proofErr w:type="spellEnd"/>
      <w:r w:rsidR="00853090">
        <w:rPr>
          <w:rFonts w:ascii="Calibri" w:hAnsi="Calibri"/>
        </w:rPr>
        <w:t xml:space="preserve"> Awards </w:t>
      </w:r>
      <w:r w:rsidRPr="004A2AAE">
        <w:rPr>
          <w:rFonts w:ascii="Calibri" w:hAnsi="Calibri"/>
        </w:rPr>
        <w:t>recognize</w:t>
      </w:r>
      <w:r w:rsidR="00D7638C">
        <w:rPr>
          <w:rFonts w:ascii="Calibri" w:hAnsi="Calibri"/>
        </w:rPr>
        <w:t xml:space="preserve"> </w:t>
      </w:r>
      <w:r w:rsidR="003C11E0">
        <w:rPr>
          <w:rFonts w:ascii="Calibri" w:hAnsi="Calibri"/>
        </w:rPr>
        <w:t>individuals</w:t>
      </w:r>
      <w:r w:rsidR="00853090">
        <w:rPr>
          <w:rFonts w:ascii="Calibri" w:hAnsi="Calibri"/>
        </w:rPr>
        <w:t xml:space="preserve"> </w:t>
      </w:r>
      <w:r w:rsidR="00D7638C">
        <w:rPr>
          <w:rFonts w:ascii="Calibri" w:hAnsi="Calibri"/>
        </w:rPr>
        <w:t xml:space="preserve">and teams who are prioritizing </w:t>
      </w:r>
      <w:r w:rsidRPr="004A2AAE">
        <w:rPr>
          <w:rFonts w:ascii="Calibri" w:hAnsi="Calibri"/>
        </w:rPr>
        <w:t>disruptive technolog</w:t>
      </w:r>
      <w:r w:rsidR="00D7638C">
        <w:rPr>
          <w:rFonts w:ascii="Calibri" w:hAnsi="Calibri"/>
        </w:rPr>
        <w:t xml:space="preserve">y </w:t>
      </w:r>
      <w:r w:rsidR="00CF4DE5">
        <w:rPr>
          <w:rFonts w:ascii="Calibri" w:hAnsi="Calibri"/>
        </w:rPr>
        <w:t>and transform</w:t>
      </w:r>
      <w:r w:rsidR="00D7638C">
        <w:rPr>
          <w:rFonts w:ascii="Calibri" w:hAnsi="Calibri"/>
        </w:rPr>
        <w:t xml:space="preserve">ing </w:t>
      </w:r>
      <w:r w:rsidR="003C11E0">
        <w:rPr>
          <w:rFonts w:ascii="Calibri" w:hAnsi="Calibri"/>
        </w:rPr>
        <w:t xml:space="preserve">their </w:t>
      </w:r>
      <w:r w:rsidR="00D7638C">
        <w:rPr>
          <w:rFonts w:ascii="Calibri" w:hAnsi="Calibri"/>
        </w:rPr>
        <w:t>organizations</w:t>
      </w:r>
      <w:r w:rsidR="003C11E0">
        <w:rPr>
          <w:rFonts w:ascii="Calibri" w:hAnsi="Calibri"/>
        </w:rPr>
        <w:t xml:space="preserve"> </w:t>
      </w:r>
      <w:r w:rsidR="00D7638C">
        <w:rPr>
          <w:rFonts w:ascii="Calibri" w:hAnsi="Calibri"/>
        </w:rPr>
        <w:t>with digital initiatives</w:t>
      </w:r>
      <w:r w:rsidRPr="004A2AAE">
        <w:rPr>
          <w:rFonts w:ascii="Calibri" w:hAnsi="Calibri"/>
        </w:rPr>
        <w:t xml:space="preserve">. </w:t>
      </w:r>
      <w:r w:rsidR="005A3ACB" w:rsidRPr="00414D28">
        <w:rPr>
          <w:rFonts w:ascii="Calibri" w:hAnsi="Calibri"/>
        </w:rPr>
        <w:t xml:space="preserve">[INSERT COMPANY] </w:t>
      </w:r>
      <w:r w:rsidR="005A3ACB">
        <w:rPr>
          <w:rFonts w:ascii="Calibri" w:hAnsi="Calibri"/>
        </w:rPr>
        <w:t xml:space="preserve">was chosen </w:t>
      </w:r>
      <w:r w:rsidR="00E633D8">
        <w:rPr>
          <w:rFonts w:ascii="Calibri" w:hAnsi="Calibri"/>
        </w:rPr>
        <w:t xml:space="preserve">as a finalist </w:t>
      </w:r>
      <w:r w:rsidR="005A3ACB">
        <w:rPr>
          <w:rFonts w:ascii="Calibri" w:hAnsi="Calibri"/>
        </w:rPr>
        <w:t>in the [INSERT LINE ABOUT CATEGORY OF SUBMISSION</w:t>
      </w:r>
      <w:r w:rsidR="00E633D8">
        <w:rPr>
          <w:rFonts w:ascii="Calibri" w:hAnsi="Calibri"/>
        </w:rPr>
        <w:t>]</w:t>
      </w:r>
    </w:p>
    <w:p w14:paraId="57DE2ECB" w14:textId="77777777" w:rsidR="00F960EF" w:rsidRPr="004A2AAE" w:rsidRDefault="00F960EF" w:rsidP="00F960EF">
      <w:pPr>
        <w:rPr>
          <w:rFonts w:ascii="Calibri" w:hAnsi="Calibri"/>
        </w:rPr>
      </w:pPr>
    </w:p>
    <w:p w14:paraId="01B6057B" w14:textId="7D4299EF" w:rsidR="00F960EF" w:rsidRPr="004A2AAE" w:rsidRDefault="00F960EF" w:rsidP="00F960EF">
      <w:pPr>
        <w:rPr>
          <w:rFonts w:ascii="Calibri" w:hAnsi="Calibri"/>
        </w:rPr>
      </w:pPr>
      <w:r w:rsidRPr="004A2AAE">
        <w:rPr>
          <w:rFonts w:ascii="Calibri" w:hAnsi="Calibri"/>
        </w:rPr>
        <w:t>[Summary of finalist project</w:t>
      </w:r>
      <w:r w:rsidR="005A3ACB">
        <w:rPr>
          <w:rFonts w:ascii="Calibri" w:hAnsi="Calibri"/>
        </w:rPr>
        <w:t>]</w:t>
      </w:r>
    </w:p>
    <w:p w14:paraId="3EFCEA18" w14:textId="237E73C7" w:rsidR="00F960EF" w:rsidRDefault="00F960EF" w:rsidP="00F960EF">
      <w:pPr>
        <w:rPr>
          <w:rFonts w:ascii="Calibri" w:hAnsi="Calibri"/>
        </w:rPr>
      </w:pPr>
    </w:p>
    <w:p w14:paraId="452C69C4" w14:textId="08098352" w:rsidR="00666226" w:rsidRPr="004A2AAE" w:rsidRDefault="00E65DF2" w:rsidP="00F960EF">
      <w:pPr>
        <w:rPr>
          <w:rFonts w:ascii="Calibri" w:hAnsi="Calibri"/>
        </w:rPr>
      </w:pPr>
      <w:r w:rsidRPr="00E65DF2">
        <w:rPr>
          <w:rFonts w:ascii="Calibri" w:hAnsi="Calibri"/>
        </w:rPr>
        <w:t>“</w:t>
      </w:r>
      <w:r w:rsidR="000E6730" w:rsidRPr="000E6730">
        <w:rPr>
          <w:rFonts w:ascii="Calibri" w:hAnsi="Calibri"/>
        </w:rPr>
        <w:t>Finalists and their teams have battled a trifecta of exponential efficiency, AI arbitrage, and asymmetric advantage to lead change and drive transformation. This has been one of the hardest years as budgets have been cut and initiatives curtailed</w:t>
      </w:r>
      <w:r w:rsidRPr="00E65DF2">
        <w:rPr>
          <w:rFonts w:ascii="Calibri" w:hAnsi="Calibri"/>
        </w:rPr>
        <w:t>,”</w:t>
      </w:r>
      <w:r w:rsidRPr="00E65DF2" w:rsidDel="00E65DF2">
        <w:rPr>
          <w:rFonts w:ascii="Calibri" w:hAnsi="Calibri"/>
        </w:rPr>
        <w:t xml:space="preserve"> </w:t>
      </w:r>
      <w:r w:rsidR="00666226" w:rsidRPr="00F66F99">
        <w:rPr>
          <w:rFonts w:ascii="Calibri" w:hAnsi="Calibri"/>
        </w:rPr>
        <w:t>said R “Ray” Wang, founder</w:t>
      </w:r>
      <w:r w:rsidR="003B5684">
        <w:rPr>
          <w:rFonts w:ascii="Calibri" w:hAnsi="Calibri"/>
        </w:rPr>
        <w:t xml:space="preserve"> and CEO</w:t>
      </w:r>
      <w:r w:rsidR="00666226" w:rsidRPr="00F66F99">
        <w:rPr>
          <w:rFonts w:ascii="Calibri" w:hAnsi="Calibri"/>
        </w:rPr>
        <w:t xml:space="preserve"> of Constellation Research.</w:t>
      </w:r>
      <w:r>
        <w:rPr>
          <w:rFonts w:ascii="Calibri" w:hAnsi="Calibri"/>
        </w:rPr>
        <w:t xml:space="preserve"> </w:t>
      </w:r>
      <w:r w:rsidRPr="00E65DF2">
        <w:rPr>
          <w:rFonts w:ascii="Calibri" w:hAnsi="Calibri"/>
        </w:rPr>
        <w:t>“</w:t>
      </w:r>
      <w:r w:rsidR="000E6730" w:rsidRPr="000E6730">
        <w:rPr>
          <w:rFonts w:ascii="Calibri" w:hAnsi="Calibri"/>
        </w:rPr>
        <w:t xml:space="preserve">However, this year’s </w:t>
      </w:r>
      <w:proofErr w:type="spellStart"/>
      <w:r w:rsidR="000E6730" w:rsidRPr="000E6730">
        <w:rPr>
          <w:rFonts w:ascii="Calibri" w:hAnsi="Calibri"/>
        </w:rPr>
        <w:t>SuperNova</w:t>
      </w:r>
      <w:proofErr w:type="spellEnd"/>
      <w:r w:rsidR="000E6730" w:rsidRPr="000E6730">
        <w:rPr>
          <w:rFonts w:ascii="Calibri" w:hAnsi="Calibri"/>
        </w:rPr>
        <w:t xml:space="preserve"> Award finalists and their team have prevailed by showing how to lead in both times of expansion and times of austerity</w:t>
      </w:r>
      <w:r w:rsidRPr="00E65DF2">
        <w:rPr>
          <w:rFonts w:ascii="Calibri" w:hAnsi="Calibri"/>
        </w:rPr>
        <w:t>.”</w:t>
      </w:r>
    </w:p>
    <w:p w14:paraId="2343C74D" w14:textId="77777777" w:rsidR="00F960EF" w:rsidRPr="004A2AAE" w:rsidRDefault="00F960EF" w:rsidP="00F960EF">
      <w:pPr>
        <w:rPr>
          <w:rFonts w:ascii="Calibri" w:hAnsi="Calibri"/>
        </w:rPr>
      </w:pPr>
    </w:p>
    <w:p w14:paraId="7A419329" w14:textId="1A77CD24" w:rsidR="00F960EF" w:rsidRDefault="00F960EF" w:rsidP="00F960EF">
      <w:pPr>
        <w:rPr>
          <w:rFonts w:ascii="Calibri" w:hAnsi="Calibri"/>
        </w:rPr>
      </w:pPr>
      <w:r w:rsidRPr="004A2AAE">
        <w:rPr>
          <w:rFonts w:ascii="Calibri" w:hAnsi="Calibri"/>
        </w:rPr>
        <w:t>[Quote from the finalist]</w:t>
      </w:r>
    </w:p>
    <w:p w14:paraId="40B782F5" w14:textId="77777777" w:rsidR="00F960EF" w:rsidRPr="004A2AAE" w:rsidRDefault="00F960EF" w:rsidP="00F960EF">
      <w:pPr>
        <w:rPr>
          <w:rFonts w:ascii="Calibri" w:hAnsi="Calibri"/>
        </w:rPr>
      </w:pPr>
    </w:p>
    <w:p w14:paraId="5B27BC9B" w14:textId="3F1D28E9" w:rsidR="000D73AA" w:rsidRDefault="000D73AA" w:rsidP="00F960EF">
      <w:pPr>
        <w:rPr>
          <w:rFonts w:ascii="Calibri" w:hAnsi="Calibri"/>
        </w:rPr>
      </w:pPr>
      <w:r w:rsidRPr="004A2AAE">
        <w:rPr>
          <w:rFonts w:ascii="Calibri" w:hAnsi="Calibri"/>
        </w:rPr>
        <w:t xml:space="preserve">The </w:t>
      </w:r>
      <w:r w:rsidR="00EB7614">
        <w:rPr>
          <w:rFonts w:ascii="Calibri" w:hAnsi="Calibri"/>
        </w:rPr>
        <w:t>20</w:t>
      </w:r>
      <w:r w:rsidR="00777261">
        <w:rPr>
          <w:rFonts w:ascii="Calibri" w:hAnsi="Calibri"/>
        </w:rPr>
        <w:t>2</w:t>
      </w:r>
      <w:r w:rsidR="00263621">
        <w:rPr>
          <w:rFonts w:ascii="Calibri" w:hAnsi="Calibri"/>
        </w:rPr>
        <w:t>4</w:t>
      </w:r>
      <w:r w:rsidR="00EB7614" w:rsidRPr="004A2AAE">
        <w:rPr>
          <w:rFonts w:ascii="Calibri" w:hAnsi="Calibri"/>
        </w:rPr>
        <w:t xml:space="preserve"> </w:t>
      </w:r>
      <w:proofErr w:type="spellStart"/>
      <w:r w:rsidRPr="004A2AAE">
        <w:rPr>
          <w:rFonts w:ascii="Calibri" w:hAnsi="Calibri"/>
        </w:rPr>
        <w:t>SuperNova</w:t>
      </w:r>
      <w:proofErr w:type="spellEnd"/>
      <w:r w:rsidRPr="004A2AAE">
        <w:rPr>
          <w:rFonts w:ascii="Calibri" w:hAnsi="Calibri"/>
        </w:rPr>
        <w:t xml:space="preserve"> Award judges, comprised of technology </w:t>
      </w:r>
      <w:r w:rsidR="009B2232">
        <w:rPr>
          <w:rFonts w:ascii="Calibri" w:hAnsi="Calibri"/>
        </w:rPr>
        <w:t>thought leaders</w:t>
      </w:r>
      <w:r w:rsidRPr="004A2AAE">
        <w:rPr>
          <w:rFonts w:ascii="Calibri" w:hAnsi="Calibri"/>
        </w:rPr>
        <w:t xml:space="preserve"> and journalists, selected finalists </w:t>
      </w:r>
      <w:r w:rsidR="009B2232">
        <w:rPr>
          <w:rFonts w:ascii="Calibri" w:hAnsi="Calibri"/>
        </w:rPr>
        <w:t>who</w:t>
      </w:r>
      <w:r w:rsidRPr="004A2AAE">
        <w:rPr>
          <w:rFonts w:ascii="Calibri" w:hAnsi="Calibri"/>
        </w:rPr>
        <w:t xml:space="preserve"> demonstrated success in implementing </w:t>
      </w:r>
      <w:r w:rsidR="00853090">
        <w:rPr>
          <w:rFonts w:ascii="Calibri" w:hAnsi="Calibri"/>
        </w:rPr>
        <w:t>cutting</w:t>
      </w:r>
      <w:r w:rsidRPr="004A2AAE">
        <w:rPr>
          <w:rFonts w:ascii="Calibri" w:hAnsi="Calibri"/>
        </w:rPr>
        <w:t>-edge business models and emerging technologies for their organizations. Finalists achieved remarkable results</w:t>
      </w:r>
      <w:r w:rsidR="009A7866">
        <w:rPr>
          <w:rFonts w:ascii="Calibri" w:hAnsi="Calibri"/>
        </w:rPr>
        <w:t>,</w:t>
      </w:r>
      <w:r w:rsidRPr="004A2AAE">
        <w:rPr>
          <w:rFonts w:ascii="Calibri" w:hAnsi="Calibri"/>
        </w:rPr>
        <w:t xml:space="preserve"> including competitive advantage, cost savings and quantifiable improvements in agility. </w:t>
      </w:r>
    </w:p>
    <w:p w14:paraId="1E7B6AB7" w14:textId="77777777" w:rsidR="009A7866" w:rsidRPr="004A2AAE" w:rsidRDefault="009A7866" w:rsidP="00F960EF">
      <w:pPr>
        <w:rPr>
          <w:rFonts w:ascii="Calibri" w:hAnsi="Calibri"/>
        </w:rPr>
      </w:pPr>
    </w:p>
    <w:p w14:paraId="7FB9B13D" w14:textId="5EFA8D0B" w:rsidR="00F960EF" w:rsidRPr="004A2AAE" w:rsidRDefault="00F960EF" w:rsidP="00F960EF">
      <w:pPr>
        <w:rPr>
          <w:rFonts w:ascii="Calibri" w:hAnsi="Calibri"/>
        </w:rPr>
      </w:pPr>
      <w:r w:rsidRPr="004A2AAE">
        <w:rPr>
          <w:rFonts w:ascii="Calibri" w:hAnsi="Calibri"/>
        </w:rPr>
        <w:t>Public voting</w:t>
      </w:r>
      <w:r w:rsidR="003650B4" w:rsidRPr="004A2AAE">
        <w:rPr>
          <w:rFonts w:ascii="Calibri" w:hAnsi="Calibri"/>
        </w:rPr>
        <w:t xml:space="preserve"> </w:t>
      </w:r>
      <w:r w:rsidR="000D73AA" w:rsidRPr="004A2AAE">
        <w:rPr>
          <w:rFonts w:ascii="Calibri" w:hAnsi="Calibri"/>
        </w:rPr>
        <w:t xml:space="preserve">for the </w:t>
      </w:r>
      <w:proofErr w:type="spellStart"/>
      <w:r w:rsidR="000D73AA" w:rsidRPr="004A2AAE">
        <w:rPr>
          <w:rFonts w:ascii="Calibri" w:hAnsi="Calibri"/>
        </w:rPr>
        <w:t>SuperNova</w:t>
      </w:r>
      <w:proofErr w:type="spellEnd"/>
      <w:r w:rsidR="000D73AA" w:rsidRPr="004A2AAE">
        <w:rPr>
          <w:rFonts w:ascii="Calibri" w:hAnsi="Calibri"/>
        </w:rPr>
        <w:t xml:space="preserve"> Awards </w:t>
      </w:r>
      <w:r w:rsidRPr="004A2AAE">
        <w:rPr>
          <w:rFonts w:ascii="Calibri" w:hAnsi="Calibri"/>
        </w:rPr>
        <w:t>will tak</w:t>
      </w:r>
      <w:r w:rsidR="000D73AA" w:rsidRPr="004A2AAE">
        <w:rPr>
          <w:rFonts w:ascii="Calibri" w:hAnsi="Calibri"/>
        </w:rPr>
        <w:t xml:space="preserve">e place online from </w:t>
      </w:r>
      <w:r w:rsidR="00EB7614">
        <w:rPr>
          <w:rFonts w:ascii="Calibri" w:hAnsi="Calibri"/>
        </w:rPr>
        <w:t xml:space="preserve">August </w:t>
      </w:r>
      <w:r w:rsidR="00263621">
        <w:rPr>
          <w:rFonts w:ascii="Calibri" w:hAnsi="Calibri"/>
        </w:rPr>
        <w:t>5</w:t>
      </w:r>
      <w:r w:rsidR="00EB7614">
        <w:rPr>
          <w:rFonts w:ascii="Calibri" w:hAnsi="Calibri"/>
        </w:rPr>
        <w:t xml:space="preserve"> – </w:t>
      </w:r>
      <w:r w:rsidR="00263621">
        <w:rPr>
          <w:rFonts w:ascii="Calibri" w:hAnsi="Calibri"/>
        </w:rPr>
        <w:t>August 30</w:t>
      </w:r>
      <w:r w:rsidR="00EB7614">
        <w:rPr>
          <w:rFonts w:ascii="Calibri" w:hAnsi="Calibri"/>
        </w:rPr>
        <w:t>, 20</w:t>
      </w:r>
      <w:r w:rsidR="00777261">
        <w:rPr>
          <w:rFonts w:ascii="Calibri" w:hAnsi="Calibri"/>
        </w:rPr>
        <w:t>2</w:t>
      </w:r>
      <w:r w:rsidR="00263621">
        <w:rPr>
          <w:rFonts w:ascii="Calibri" w:hAnsi="Calibri"/>
        </w:rPr>
        <w:t>4</w:t>
      </w:r>
      <w:r w:rsidR="00EB7614">
        <w:rPr>
          <w:rFonts w:ascii="Calibri" w:hAnsi="Calibri"/>
        </w:rPr>
        <w:t>.</w:t>
      </w:r>
      <w:r w:rsidR="009A7866">
        <w:rPr>
          <w:rFonts w:ascii="Calibri" w:hAnsi="Calibri"/>
        </w:rPr>
        <w:t xml:space="preserve"> </w:t>
      </w:r>
      <w:r w:rsidRPr="004A2AAE">
        <w:rPr>
          <w:rFonts w:ascii="Calibri" w:hAnsi="Calibri"/>
        </w:rPr>
        <w:t xml:space="preserve">The winners will be announced at the </w:t>
      </w:r>
      <w:proofErr w:type="spellStart"/>
      <w:r w:rsidRPr="004C3562">
        <w:rPr>
          <w:rFonts w:ascii="Calibri" w:hAnsi="Calibri"/>
        </w:rPr>
        <w:t>Sup</w:t>
      </w:r>
      <w:r w:rsidR="000D73AA" w:rsidRPr="004C3562">
        <w:rPr>
          <w:rFonts w:ascii="Calibri" w:hAnsi="Calibri"/>
        </w:rPr>
        <w:t>erNova</w:t>
      </w:r>
      <w:proofErr w:type="spellEnd"/>
      <w:r w:rsidR="000D73AA" w:rsidRPr="004C3562">
        <w:rPr>
          <w:rFonts w:ascii="Calibri" w:hAnsi="Calibri"/>
        </w:rPr>
        <w:t xml:space="preserve"> Awards Gala on </w:t>
      </w:r>
      <w:r w:rsidR="00D972A8" w:rsidRPr="004C3562">
        <w:rPr>
          <w:rFonts w:ascii="Calibri" w:hAnsi="Calibri"/>
        </w:rPr>
        <w:t>October</w:t>
      </w:r>
      <w:r w:rsidR="00263621">
        <w:rPr>
          <w:rFonts w:ascii="Calibri" w:hAnsi="Calibri"/>
        </w:rPr>
        <w:t xml:space="preserve"> 30</w:t>
      </w:r>
      <w:r w:rsidRPr="004C3562">
        <w:rPr>
          <w:rFonts w:ascii="Calibri" w:hAnsi="Calibri"/>
        </w:rPr>
        <w:t xml:space="preserve"> in Half Moon Bay, California, during Constellation’s Connected Enterprise</w:t>
      </w:r>
      <w:r w:rsidR="00F84030">
        <w:rPr>
          <w:rFonts w:ascii="Calibri" w:hAnsi="Calibri"/>
        </w:rPr>
        <w:t>.</w:t>
      </w:r>
    </w:p>
    <w:p w14:paraId="11D16B4C" w14:textId="77777777" w:rsidR="00F960EF" w:rsidRPr="004A2AAE" w:rsidRDefault="00F960EF" w:rsidP="00F960EF">
      <w:pPr>
        <w:rPr>
          <w:rFonts w:ascii="Calibri" w:hAnsi="Calibri"/>
        </w:rPr>
      </w:pPr>
    </w:p>
    <w:p w14:paraId="34EE3EDE" w14:textId="388781CD" w:rsidR="00EB7614" w:rsidRPr="00D972A8" w:rsidRDefault="00F960EF" w:rsidP="00EB7614">
      <w:r w:rsidRPr="004A2AAE">
        <w:rPr>
          <w:rFonts w:ascii="Calibri" w:hAnsi="Calibri"/>
        </w:rPr>
        <w:t xml:space="preserve">For more information, visit </w:t>
      </w:r>
      <w:hyperlink r:id="rId4" w:history="1">
        <w:r w:rsidR="00263621" w:rsidRPr="000D2589">
          <w:rPr>
            <w:rStyle w:val="Hyperlink"/>
            <w:rFonts w:ascii="Calibri" w:hAnsi="Calibri"/>
          </w:rPr>
          <w:t>https://www.constellationr.com/events/supernova/2024</w:t>
        </w:r>
      </w:hyperlink>
      <w:r w:rsidR="00263621">
        <w:rPr>
          <w:rFonts w:ascii="Calibri" w:hAnsi="Calibri"/>
        </w:rPr>
        <w:t xml:space="preserve">. </w:t>
      </w:r>
    </w:p>
    <w:p w14:paraId="2A0DF915" w14:textId="352A8A9D" w:rsidR="00F960EF" w:rsidRPr="004A2AAE" w:rsidRDefault="00F960EF" w:rsidP="00F960EF">
      <w:pPr>
        <w:rPr>
          <w:rFonts w:ascii="Calibri" w:hAnsi="Calibri"/>
        </w:rPr>
      </w:pPr>
    </w:p>
    <w:p w14:paraId="6CE38DC5" w14:textId="77777777" w:rsidR="00F960EF" w:rsidRPr="004A2AAE" w:rsidRDefault="00F960EF" w:rsidP="00F960EF">
      <w:pPr>
        <w:rPr>
          <w:rFonts w:ascii="Calibri" w:hAnsi="Calibri"/>
        </w:rPr>
      </w:pPr>
    </w:p>
    <w:p w14:paraId="70C2C236" w14:textId="77777777" w:rsidR="00F960EF" w:rsidRPr="004A2AAE" w:rsidRDefault="00F960EF" w:rsidP="00F960EF">
      <w:pPr>
        <w:rPr>
          <w:rFonts w:ascii="Calibri" w:hAnsi="Calibri"/>
          <w:b/>
        </w:rPr>
      </w:pPr>
      <w:r w:rsidRPr="004A2AAE">
        <w:rPr>
          <w:rFonts w:ascii="Calibri" w:hAnsi="Calibri"/>
          <w:b/>
        </w:rPr>
        <w:t>About [insert Company]</w:t>
      </w:r>
    </w:p>
    <w:p w14:paraId="7AA1975C" w14:textId="77777777" w:rsidR="00F960EF" w:rsidRPr="004A2AAE" w:rsidRDefault="00F960EF" w:rsidP="00F960EF">
      <w:pPr>
        <w:rPr>
          <w:rFonts w:ascii="Calibri" w:hAnsi="Calibri"/>
        </w:rPr>
      </w:pPr>
      <w:r w:rsidRPr="004A2AAE">
        <w:rPr>
          <w:rFonts w:ascii="Calibri" w:hAnsi="Calibri"/>
        </w:rPr>
        <w:t xml:space="preserve">[Insert company boilerplate] </w:t>
      </w:r>
    </w:p>
    <w:p w14:paraId="2438AD78" w14:textId="77777777" w:rsidR="00F960EF" w:rsidRPr="004A2AAE" w:rsidRDefault="00F960EF" w:rsidP="00F960EF">
      <w:pPr>
        <w:rPr>
          <w:rFonts w:ascii="Calibri" w:hAnsi="Calibri"/>
        </w:rPr>
      </w:pPr>
    </w:p>
    <w:p w14:paraId="2D63909D" w14:textId="77777777" w:rsidR="00F960EF" w:rsidRPr="009B2232" w:rsidRDefault="00F960EF" w:rsidP="00F960EF">
      <w:pPr>
        <w:rPr>
          <w:rFonts w:ascii="Calibri" w:hAnsi="Calibri"/>
          <w:b/>
          <w:bCs/>
        </w:rPr>
      </w:pPr>
      <w:r w:rsidRPr="009B2232">
        <w:rPr>
          <w:rFonts w:ascii="Calibri" w:hAnsi="Calibri"/>
          <w:b/>
          <w:bCs/>
        </w:rPr>
        <w:t>About Constellation Research</w:t>
      </w:r>
    </w:p>
    <w:p w14:paraId="2BC328D5" w14:textId="5BDA903F" w:rsidR="009B2232" w:rsidRPr="009B2232" w:rsidRDefault="00C47D38" w:rsidP="009B2232">
      <w:pPr>
        <w:rPr>
          <w:rFonts w:ascii="Calibri" w:hAnsi="Calibri"/>
        </w:rPr>
      </w:pPr>
      <w:r w:rsidRPr="00C47D38">
        <w:rPr>
          <w:rFonts w:ascii="Calibri" w:hAnsi="Calibri"/>
        </w:rPr>
        <w:t xml:space="preserve">Constellation Research is a technology research and advisory firm based in Silicon Valley. We deliver strategic guidance to companies seeking to transform their businesses through the early adoption of disruptive technology. Our analysts draw on their experiences as practitioners to deliver pragmatic advice to CXOs leading digital transformation within their organizations. Clients include board of directors, C-suite </w:t>
      </w:r>
      <w:r w:rsidRPr="00C47D38">
        <w:rPr>
          <w:rFonts w:ascii="Calibri" w:hAnsi="Calibri"/>
        </w:rPr>
        <w:lastRenderedPageBreak/>
        <w:t xml:space="preserve">executives, line-of-business leaders, and IT visionaries who are not afraid to challenge the status quo. Our mission is to conduct research on emerging technologies, identify and validate trends, and empower our clients to succeed in the digital economy. Constellation Research also hosts </w:t>
      </w:r>
      <w:proofErr w:type="spellStart"/>
      <w:r w:rsidRPr="00C47D38">
        <w:rPr>
          <w:rFonts w:ascii="Calibri" w:hAnsi="Calibri"/>
        </w:rPr>
        <w:t>DisrupTV</w:t>
      </w:r>
      <w:proofErr w:type="spellEnd"/>
      <w:r w:rsidRPr="00C47D38">
        <w:rPr>
          <w:rFonts w:ascii="Calibri" w:hAnsi="Calibri"/>
        </w:rPr>
        <w:t>, a show hosted by our founder R “Ray” Wang, which features disruptive leaders and reaches 40k+ viewers each week. </w:t>
      </w:r>
    </w:p>
    <w:p w14:paraId="4639B0D2" w14:textId="292B1279" w:rsidR="009A7866" w:rsidRPr="004A2AAE" w:rsidRDefault="009A7866" w:rsidP="00F960EF">
      <w:pPr>
        <w:rPr>
          <w:rFonts w:ascii="Calibri" w:hAnsi="Calibri"/>
        </w:rPr>
      </w:pPr>
    </w:p>
    <w:p w14:paraId="2E413744" w14:textId="77777777" w:rsidR="00F960EF" w:rsidRPr="004A2AAE" w:rsidRDefault="00F960EF" w:rsidP="00F960EF">
      <w:pPr>
        <w:rPr>
          <w:rFonts w:ascii="Calibri" w:hAnsi="Calibri"/>
          <w:b/>
        </w:rPr>
      </w:pPr>
      <w:r w:rsidRPr="004A2AAE">
        <w:rPr>
          <w:rFonts w:ascii="Calibri" w:hAnsi="Calibri"/>
          <w:b/>
        </w:rPr>
        <w:t>Global Press Contacts:</w:t>
      </w:r>
    </w:p>
    <w:p w14:paraId="16F1F06A" w14:textId="77777777" w:rsidR="009A7866" w:rsidRPr="004A2AAE" w:rsidRDefault="009A7866" w:rsidP="00F960EF">
      <w:pPr>
        <w:rPr>
          <w:rFonts w:ascii="Calibri" w:hAnsi="Calibri"/>
        </w:rPr>
      </w:pPr>
    </w:p>
    <w:p w14:paraId="5AA0DBA3" w14:textId="77777777" w:rsidR="00F960EF" w:rsidRPr="004A2AAE" w:rsidRDefault="00F960EF" w:rsidP="00F960EF">
      <w:pPr>
        <w:rPr>
          <w:rFonts w:ascii="Calibri" w:hAnsi="Calibri"/>
        </w:rPr>
      </w:pPr>
      <w:r w:rsidRPr="004A2AAE">
        <w:rPr>
          <w:rFonts w:ascii="Calibri" w:hAnsi="Calibri"/>
        </w:rPr>
        <w:t>[Insert Press Contact Info]</w:t>
      </w:r>
    </w:p>
    <w:p w14:paraId="6816E0D7" w14:textId="77777777" w:rsidR="00F960EF" w:rsidRPr="004A2AAE" w:rsidRDefault="00F960EF" w:rsidP="00F960EF">
      <w:pPr>
        <w:rPr>
          <w:rFonts w:ascii="Calibri" w:hAnsi="Calibri"/>
        </w:rPr>
      </w:pPr>
    </w:p>
    <w:p w14:paraId="6DD8841E" w14:textId="7248911F" w:rsidR="00F960EF" w:rsidRDefault="00777261" w:rsidP="00F960EF">
      <w:pPr>
        <w:rPr>
          <w:rFonts w:ascii="Calibri" w:hAnsi="Calibri"/>
        </w:rPr>
      </w:pPr>
      <w:r>
        <w:rPr>
          <w:rFonts w:ascii="Calibri" w:hAnsi="Calibri"/>
        </w:rPr>
        <w:t>Elle Froze</w:t>
      </w:r>
    </w:p>
    <w:p w14:paraId="7316E7B7" w14:textId="042E6F51" w:rsidR="00EB7614" w:rsidRPr="004A2AAE" w:rsidRDefault="00260623" w:rsidP="00F960EF">
      <w:pPr>
        <w:rPr>
          <w:rFonts w:ascii="Calibri" w:hAnsi="Calibri"/>
        </w:rPr>
      </w:pPr>
      <w:r>
        <w:rPr>
          <w:rFonts w:ascii="Calibri" w:hAnsi="Calibri"/>
        </w:rPr>
        <w:t>Director of Marketing</w:t>
      </w:r>
    </w:p>
    <w:p w14:paraId="26517713" w14:textId="5D6EB227" w:rsidR="00F960EF" w:rsidRPr="004A2AAE" w:rsidRDefault="00F960EF" w:rsidP="00F960EF">
      <w:pPr>
        <w:rPr>
          <w:rFonts w:ascii="Calibri" w:hAnsi="Calibri"/>
        </w:rPr>
      </w:pPr>
      <w:r w:rsidRPr="004A2AAE">
        <w:rPr>
          <w:rFonts w:ascii="Calibri" w:hAnsi="Calibri"/>
        </w:rPr>
        <w:t xml:space="preserve">Email: </w:t>
      </w:r>
      <w:r w:rsidR="009B2232">
        <w:rPr>
          <w:rFonts w:ascii="Calibri" w:hAnsi="Calibri"/>
        </w:rPr>
        <w:t>Press</w:t>
      </w:r>
      <w:r w:rsidRPr="004A2AAE">
        <w:rPr>
          <w:rFonts w:ascii="Calibri" w:hAnsi="Calibri"/>
        </w:rPr>
        <w:t>@Constellationr.com</w:t>
      </w:r>
    </w:p>
    <w:p w14:paraId="1E51D744" w14:textId="77777777" w:rsidR="00F960EF" w:rsidRPr="004A2AAE" w:rsidRDefault="00F960EF" w:rsidP="00F960EF">
      <w:pPr>
        <w:rPr>
          <w:rFonts w:ascii="Calibri" w:hAnsi="Calibri"/>
        </w:rPr>
      </w:pPr>
    </w:p>
    <w:p w14:paraId="7A22761D" w14:textId="77777777" w:rsidR="00F960EF" w:rsidRPr="004A2AAE" w:rsidRDefault="00F960EF" w:rsidP="00F960EF">
      <w:pPr>
        <w:rPr>
          <w:rFonts w:ascii="Calibri" w:hAnsi="Calibri"/>
        </w:rPr>
      </w:pPr>
    </w:p>
    <w:p w14:paraId="171A2E0C" w14:textId="77777777" w:rsidR="00F960EF" w:rsidRPr="004A2AAE" w:rsidRDefault="00F960EF" w:rsidP="00F960EF">
      <w:pPr>
        <w:rPr>
          <w:rFonts w:ascii="Calibri" w:hAnsi="Calibri"/>
        </w:rPr>
      </w:pPr>
    </w:p>
    <w:p w14:paraId="62655168" w14:textId="77777777" w:rsidR="003A3931" w:rsidRPr="004A2AAE" w:rsidRDefault="003A3931">
      <w:pPr>
        <w:rPr>
          <w:rFonts w:ascii="Calibri" w:hAnsi="Calibri"/>
        </w:rPr>
      </w:pPr>
    </w:p>
    <w:sectPr w:rsidR="003A3931" w:rsidRPr="004A2AAE" w:rsidSect="003A39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EF"/>
    <w:rsid w:val="000D73AA"/>
    <w:rsid w:val="000E6730"/>
    <w:rsid w:val="000F5181"/>
    <w:rsid w:val="001200AA"/>
    <w:rsid w:val="001D7F42"/>
    <w:rsid w:val="001E6249"/>
    <w:rsid w:val="00260623"/>
    <w:rsid w:val="00263621"/>
    <w:rsid w:val="003650B4"/>
    <w:rsid w:val="003A3931"/>
    <w:rsid w:val="003B5684"/>
    <w:rsid w:val="003C11E0"/>
    <w:rsid w:val="00401B2B"/>
    <w:rsid w:val="004605EB"/>
    <w:rsid w:val="004A2AAE"/>
    <w:rsid w:val="004C3562"/>
    <w:rsid w:val="005A3ACB"/>
    <w:rsid w:val="00666226"/>
    <w:rsid w:val="00777261"/>
    <w:rsid w:val="00823131"/>
    <w:rsid w:val="00853090"/>
    <w:rsid w:val="008F0CFE"/>
    <w:rsid w:val="008F5E83"/>
    <w:rsid w:val="009A7866"/>
    <w:rsid w:val="009B2232"/>
    <w:rsid w:val="00A5355B"/>
    <w:rsid w:val="00B9622F"/>
    <w:rsid w:val="00B971FE"/>
    <w:rsid w:val="00BA3C91"/>
    <w:rsid w:val="00BB3079"/>
    <w:rsid w:val="00BC3366"/>
    <w:rsid w:val="00C476A9"/>
    <w:rsid w:val="00C47D38"/>
    <w:rsid w:val="00C951DE"/>
    <w:rsid w:val="00CA6C52"/>
    <w:rsid w:val="00CF4DE5"/>
    <w:rsid w:val="00D7638C"/>
    <w:rsid w:val="00D81D92"/>
    <w:rsid w:val="00D867AA"/>
    <w:rsid w:val="00D972A8"/>
    <w:rsid w:val="00DB0DB0"/>
    <w:rsid w:val="00DD57A7"/>
    <w:rsid w:val="00DF44D1"/>
    <w:rsid w:val="00E633D8"/>
    <w:rsid w:val="00E65DF2"/>
    <w:rsid w:val="00EB7614"/>
    <w:rsid w:val="00F5112D"/>
    <w:rsid w:val="00F66F99"/>
    <w:rsid w:val="00F84030"/>
    <w:rsid w:val="00F9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0C21C4"/>
  <w14:defaultImageDpi w14:val="300"/>
  <w15:docId w15:val="{F2995220-73AE-6245-9C66-803A5C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3AA"/>
    <w:rPr>
      <w:color w:val="0000FF" w:themeColor="hyperlink"/>
      <w:u w:val="single"/>
    </w:rPr>
  </w:style>
  <w:style w:type="character" w:styleId="FollowedHyperlink">
    <w:name w:val="FollowedHyperlink"/>
    <w:basedOn w:val="DefaultParagraphFont"/>
    <w:uiPriority w:val="99"/>
    <w:semiHidden/>
    <w:unhideWhenUsed/>
    <w:rsid w:val="000D73AA"/>
    <w:rPr>
      <w:color w:val="800080" w:themeColor="followedHyperlink"/>
      <w:u w:val="single"/>
    </w:rPr>
  </w:style>
  <w:style w:type="paragraph" w:styleId="BalloonText">
    <w:name w:val="Balloon Text"/>
    <w:basedOn w:val="Normal"/>
    <w:link w:val="BalloonTextChar"/>
    <w:uiPriority w:val="99"/>
    <w:semiHidden/>
    <w:unhideWhenUsed/>
    <w:rsid w:val="009A7866"/>
    <w:rPr>
      <w:rFonts w:ascii="Lucida Grande" w:hAnsi="Lucida Grande"/>
      <w:sz w:val="18"/>
      <w:szCs w:val="18"/>
    </w:rPr>
  </w:style>
  <w:style w:type="character" w:customStyle="1" w:styleId="BalloonTextChar">
    <w:name w:val="Balloon Text Char"/>
    <w:basedOn w:val="DefaultParagraphFont"/>
    <w:link w:val="BalloonText"/>
    <w:uiPriority w:val="99"/>
    <w:semiHidden/>
    <w:rsid w:val="009A7866"/>
    <w:rPr>
      <w:rFonts w:ascii="Lucida Grande" w:hAnsi="Lucida Grande"/>
      <w:sz w:val="18"/>
      <w:szCs w:val="18"/>
    </w:rPr>
  </w:style>
  <w:style w:type="character" w:styleId="CommentReference">
    <w:name w:val="annotation reference"/>
    <w:basedOn w:val="DefaultParagraphFont"/>
    <w:uiPriority w:val="99"/>
    <w:semiHidden/>
    <w:unhideWhenUsed/>
    <w:rsid w:val="009A7866"/>
    <w:rPr>
      <w:sz w:val="18"/>
      <w:szCs w:val="18"/>
    </w:rPr>
  </w:style>
  <w:style w:type="paragraph" w:styleId="CommentText">
    <w:name w:val="annotation text"/>
    <w:basedOn w:val="Normal"/>
    <w:link w:val="CommentTextChar"/>
    <w:uiPriority w:val="99"/>
    <w:semiHidden/>
    <w:unhideWhenUsed/>
    <w:rsid w:val="009A7866"/>
  </w:style>
  <w:style w:type="character" w:customStyle="1" w:styleId="CommentTextChar">
    <w:name w:val="Comment Text Char"/>
    <w:basedOn w:val="DefaultParagraphFont"/>
    <w:link w:val="CommentText"/>
    <w:uiPriority w:val="99"/>
    <w:semiHidden/>
    <w:rsid w:val="009A7866"/>
  </w:style>
  <w:style w:type="paragraph" w:styleId="CommentSubject">
    <w:name w:val="annotation subject"/>
    <w:basedOn w:val="CommentText"/>
    <w:next w:val="CommentText"/>
    <w:link w:val="CommentSubjectChar"/>
    <w:uiPriority w:val="99"/>
    <w:semiHidden/>
    <w:unhideWhenUsed/>
    <w:rsid w:val="009A7866"/>
    <w:rPr>
      <w:b/>
      <w:bCs/>
      <w:sz w:val="20"/>
      <w:szCs w:val="20"/>
    </w:rPr>
  </w:style>
  <w:style w:type="character" w:customStyle="1" w:styleId="CommentSubjectChar">
    <w:name w:val="Comment Subject Char"/>
    <w:basedOn w:val="CommentTextChar"/>
    <w:link w:val="CommentSubject"/>
    <w:uiPriority w:val="99"/>
    <w:semiHidden/>
    <w:rsid w:val="009A7866"/>
    <w:rPr>
      <w:b/>
      <w:bCs/>
      <w:sz w:val="20"/>
      <w:szCs w:val="20"/>
    </w:rPr>
  </w:style>
  <w:style w:type="paragraph" w:styleId="Revision">
    <w:name w:val="Revision"/>
    <w:hidden/>
    <w:uiPriority w:val="99"/>
    <w:semiHidden/>
    <w:rsid w:val="005A3ACB"/>
  </w:style>
  <w:style w:type="character" w:styleId="UnresolvedMention">
    <w:name w:val="Unresolved Mention"/>
    <w:basedOn w:val="DefaultParagraphFont"/>
    <w:uiPriority w:val="99"/>
    <w:semiHidden/>
    <w:unhideWhenUsed/>
    <w:rsid w:val="00EB7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2031">
      <w:bodyDiv w:val="1"/>
      <w:marLeft w:val="0"/>
      <w:marRight w:val="0"/>
      <w:marTop w:val="0"/>
      <w:marBottom w:val="0"/>
      <w:divBdr>
        <w:top w:val="none" w:sz="0" w:space="0" w:color="auto"/>
        <w:left w:val="none" w:sz="0" w:space="0" w:color="auto"/>
        <w:bottom w:val="none" w:sz="0" w:space="0" w:color="auto"/>
        <w:right w:val="none" w:sz="0" w:space="0" w:color="auto"/>
      </w:divBdr>
    </w:div>
    <w:div w:id="402992700">
      <w:bodyDiv w:val="1"/>
      <w:marLeft w:val="0"/>
      <w:marRight w:val="0"/>
      <w:marTop w:val="0"/>
      <w:marBottom w:val="0"/>
      <w:divBdr>
        <w:top w:val="none" w:sz="0" w:space="0" w:color="auto"/>
        <w:left w:val="none" w:sz="0" w:space="0" w:color="auto"/>
        <w:bottom w:val="none" w:sz="0" w:space="0" w:color="auto"/>
        <w:right w:val="none" w:sz="0" w:space="0" w:color="auto"/>
      </w:divBdr>
    </w:div>
    <w:div w:id="421411207">
      <w:bodyDiv w:val="1"/>
      <w:marLeft w:val="0"/>
      <w:marRight w:val="0"/>
      <w:marTop w:val="0"/>
      <w:marBottom w:val="0"/>
      <w:divBdr>
        <w:top w:val="none" w:sz="0" w:space="0" w:color="auto"/>
        <w:left w:val="none" w:sz="0" w:space="0" w:color="auto"/>
        <w:bottom w:val="none" w:sz="0" w:space="0" w:color="auto"/>
        <w:right w:val="none" w:sz="0" w:space="0" w:color="auto"/>
      </w:divBdr>
    </w:div>
    <w:div w:id="557011326">
      <w:bodyDiv w:val="1"/>
      <w:marLeft w:val="0"/>
      <w:marRight w:val="0"/>
      <w:marTop w:val="0"/>
      <w:marBottom w:val="0"/>
      <w:divBdr>
        <w:top w:val="none" w:sz="0" w:space="0" w:color="auto"/>
        <w:left w:val="none" w:sz="0" w:space="0" w:color="auto"/>
        <w:bottom w:val="none" w:sz="0" w:space="0" w:color="auto"/>
        <w:right w:val="none" w:sz="0" w:space="0" w:color="auto"/>
      </w:divBdr>
    </w:div>
    <w:div w:id="769348487">
      <w:bodyDiv w:val="1"/>
      <w:marLeft w:val="0"/>
      <w:marRight w:val="0"/>
      <w:marTop w:val="0"/>
      <w:marBottom w:val="0"/>
      <w:divBdr>
        <w:top w:val="none" w:sz="0" w:space="0" w:color="auto"/>
        <w:left w:val="none" w:sz="0" w:space="0" w:color="auto"/>
        <w:bottom w:val="none" w:sz="0" w:space="0" w:color="auto"/>
        <w:right w:val="none" w:sz="0" w:space="0" w:color="auto"/>
      </w:divBdr>
    </w:div>
    <w:div w:id="906914823">
      <w:bodyDiv w:val="1"/>
      <w:marLeft w:val="0"/>
      <w:marRight w:val="0"/>
      <w:marTop w:val="0"/>
      <w:marBottom w:val="0"/>
      <w:divBdr>
        <w:top w:val="none" w:sz="0" w:space="0" w:color="auto"/>
        <w:left w:val="none" w:sz="0" w:space="0" w:color="auto"/>
        <w:bottom w:val="none" w:sz="0" w:space="0" w:color="auto"/>
        <w:right w:val="none" w:sz="0" w:space="0" w:color="auto"/>
      </w:divBdr>
    </w:div>
    <w:div w:id="952595664">
      <w:bodyDiv w:val="1"/>
      <w:marLeft w:val="0"/>
      <w:marRight w:val="0"/>
      <w:marTop w:val="0"/>
      <w:marBottom w:val="0"/>
      <w:divBdr>
        <w:top w:val="none" w:sz="0" w:space="0" w:color="auto"/>
        <w:left w:val="none" w:sz="0" w:space="0" w:color="auto"/>
        <w:bottom w:val="none" w:sz="0" w:space="0" w:color="auto"/>
        <w:right w:val="none" w:sz="0" w:space="0" w:color="auto"/>
      </w:divBdr>
    </w:div>
    <w:div w:id="1104763141">
      <w:bodyDiv w:val="1"/>
      <w:marLeft w:val="0"/>
      <w:marRight w:val="0"/>
      <w:marTop w:val="0"/>
      <w:marBottom w:val="0"/>
      <w:divBdr>
        <w:top w:val="none" w:sz="0" w:space="0" w:color="auto"/>
        <w:left w:val="none" w:sz="0" w:space="0" w:color="auto"/>
        <w:bottom w:val="none" w:sz="0" w:space="0" w:color="auto"/>
        <w:right w:val="none" w:sz="0" w:space="0" w:color="auto"/>
      </w:divBdr>
    </w:div>
    <w:div w:id="1254122664">
      <w:bodyDiv w:val="1"/>
      <w:marLeft w:val="0"/>
      <w:marRight w:val="0"/>
      <w:marTop w:val="0"/>
      <w:marBottom w:val="0"/>
      <w:divBdr>
        <w:top w:val="none" w:sz="0" w:space="0" w:color="auto"/>
        <w:left w:val="none" w:sz="0" w:space="0" w:color="auto"/>
        <w:bottom w:val="none" w:sz="0" w:space="0" w:color="auto"/>
        <w:right w:val="none" w:sz="0" w:space="0" w:color="auto"/>
      </w:divBdr>
    </w:div>
    <w:div w:id="1290742039">
      <w:bodyDiv w:val="1"/>
      <w:marLeft w:val="0"/>
      <w:marRight w:val="0"/>
      <w:marTop w:val="0"/>
      <w:marBottom w:val="0"/>
      <w:divBdr>
        <w:top w:val="none" w:sz="0" w:space="0" w:color="auto"/>
        <w:left w:val="none" w:sz="0" w:space="0" w:color="auto"/>
        <w:bottom w:val="none" w:sz="0" w:space="0" w:color="auto"/>
        <w:right w:val="none" w:sz="0" w:space="0" w:color="auto"/>
      </w:divBdr>
    </w:div>
    <w:div w:id="1310672126">
      <w:bodyDiv w:val="1"/>
      <w:marLeft w:val="0"/>
      <w:marRight w:val="0"/>
      <w:marTop w:val="0"/>
      <w:marBottom w:val="0"/>
      <w:divBdr>
        <w:top w:val="none" w:sz="0" w:space="0" w:color="auto"/>
        <w:left w:val="none" w:sz="0" w:space="0" w:color="auto"/>
        <w:bottom w:val="none" w:sz="0" w:space="0" w:color="auto"/>
        <w:right w:val="none" w:sz="0" w:space="0" w:color="auto"/>
      </w:divBdr>
    </w:div>
    <w:div w:id="1556231822">
      <w:bodyDiv w:val="1"/>
      <w:marLeft w:val="0"/>
      <w:marRight w:val="0"/>
      <w:marTop w:val="0"/>
      <w:marBottom w:val="0"/>
      <w:divBdr>
        <w:top w:val="none" w:sz="0" w:space="0" w:color="auto"/>
        <w:left w:val="none" w:sz="0" w:space="0" w:color="auto"/>
        <w:bottom w:val="none" w:sz="0" w:space="0" w:color="auto"/>
        <w:right w:val="none" w:sz="0" w:space="0" w:color="auto"/>
      </w:divBdr>
    </w:div>
    <w:div w:id="1829975327">
      <w:bodyDiv w:val="1"/>
      <w:marLeft w:val="0"/>
      <w:marRight w:val="0"/>
      <w:marTop w:val="0"/>
      <w:marBottom w:val="0"/>
      <w:divBdr>
        <w:top w:val="none" w:sz="0" w:space="0" w:color="auto"/>
        <w:left w:val="none" w:sz="0" w:space="0" w:color="auto"/>
        <w:bottom w:val="none" w:sz="0" w:space="0" w:color="auto"/>
        <w:right w:val="none" w:sz="0" w:space="0" w:color="auto"/>
      </w:divBdr>
    </w:div>
    <w:div w:id="1870297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tellationr.com/events/supernova/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Constellation Research</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Sato</dc:creator>
  <cp:keywords/>
  <dc:description/>
  <cp:lastModifiedBy>Elle Froze</cp:lastModifiedBy>
  <cp:revision>4</cp:revision>
  <dcterms:created xsi:type="dcterms:W3CDTF">2024-07-03T17:43:00Z</dcterms:created>
  <dcterms:modified xsi:type="dcterms:W3CDTF">2024-07-10T14:19:00Z</dcterms:modified>
</cp:coreProperties>
</file>